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  <w:r w:rsidRPr="006154EC">
        <w:rPr>
          <w:rStyle w:val="c4"/>
          <w:bCs/>
          <w:color w:val="262626" w:themeColor="text1" w:themeTint="D9"/>
          <w:sz w:val="36"/>
          <w:szCs w:val="36"/>
        </w:rPr>
        <w:t xml:space="preserve">Муниципальное дошкольное образовательное учреждение детский сад №4 «Буратино» </w:t>
      </w: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  <w:r w:rsidRPr="006154EC">
        <w:rPr>
          <w:rStyle w:val="c4"/>
          <w:bCs/>
          <w:color w:val="262626" w:themeColor="text1" w:themeTint="D9"/>
          <w:sz w:val="36"/>
          <w:szCs w:val="36"/>
        </w:rPr>
        <w:t>р.п. Кузоватово</w:t>
      </w: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40"/>
          <w:szCs w:val="36"/>
        </w:rPr>
      </w:pPr>
      <w:r w:rsidRPr="006154EC">
        <w:rPr>
          <w:rStyle w:val="c4"/>
          <w:b/>
          <w:bCs/>
          <w:color w:val="262626" w:themeColor="text1" w:themeTint="D9"/>
          <w:sz w:val="40"/>
          <w:szCs w:val="36"/>
        </w:rPr>
        <w:t>Конспект образовательной деятельности в подготовительной к школе группе.</w:t>
      </w: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40"/>
          <w:szCs w:val="36"/>
        </w:rPr>
      </w:pPr>
      <w:r w:rsidRPr="006154EC">
        <w:rPr>
          <w:rStyle w:val="c4"/>
          <w:b/>
          <w:bCs/>
          <w:color w:val="262626" w:themeColor="text1" w:themeTint="D9"/>
          <w:sz w:val="40"/>
          <w:szCs w:val="36"/>
        </w:rPr>
        <w:t xml:space="preserve"> Тема: «Снежные истории»</w:t>
      </w: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262626" w:themeColor="text1" w:themeTint="D9"/>
          <w:sz w:val="36"/>
          <w:szCs w:val="36"/>
        </w:rPr>
      </w:pPr>
      <w:r w:rsidRPr="006154EC">
        <w:rPr>
          <w:rStyle w:val="c4"/>
          <w:bCs/>
          <w:color w:val="262626" w:themeColor="text1" w:themeTint="D9"/>
          <w:sz w:val="36"/>
          <w:szCs w:val="36"/>
        </w:rPr>
        <w:t>Подготовила: воспитатель</w:t>
      </w: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262626" w:themeColor="text1" w:themeTint="D9"/>
          <w:sz w:val="36"/>
          <w:szCs w:val="36"/>
        </w:rPr>
      </w:pPr>
      <w:r w:rsidRPr="006154EC">
        <w:rPr>
          <w:rStyle w:val="c4"/>
          <w:bCs/>
          <w:color w:val="262626" w:themeColor="text1" w:themeTint="D9"/>
          <w:sz w:val="36"/>
          <w:szCs w:val="36"/>
        </w:rPr>
        <w:t>Денисова Ю.Н.</w:t>
      </w: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</w:p>
    <w:p w:rsidR="00C01677" w:rsidRPr="006154EC" w:rsidRDefault="00C01677" w:rsidP="00C016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62626" w:themeColor="text1" w:themeTint="D9"/>
          <w:sz w:val="36"/>
          <w:szCs w:val="36"/>
        </w:rPr>
      </w:pPr>
      <w:r w:rsidRPr="006154EC">
        <w:rPr>
          <w:rStyle w:val="c4"/>
          <w:b/>
          <w:bCs/>
          <w:color w:val="262626" w:themeColor="text1" w:themeTint="D9"/>
          <w:sz w:val="36"/>
          <w:szCs w:val="36"/>
        </w:rPr>
        <w:t>2018г.</w:t>
      </w:r>
    </w:p>
    <w:p w:rsidR="00C01677" w:rsidRPr="006154EC" w:rsidRDefault="00C01677" w:rsidP="00C01677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65602" w:rsidRPr="006154EC" w:rsidRDefault="004304C8" w:rsidP="00C01677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lastRenderedPageBreak/>
        <w:t>«Снежные истории»</w:t>
      </w:r>
    </w:p>
    <w:p w:rsidR="00F151E5" w:rsidRPr="006154EC" w:rsidRDefault="00CA3C3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Цель:</w:t>
      </w:r>
      <w:r w:rsidR="00F151E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развитие заинтересованного участия детей в образовательном процессе.</w:t>
      </w: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F151E5" w:rsidRPr="006154EC" w:rsidRDefault="00F151E5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Образовательные:</w:t>
      </w:r>
    </w:p>
    <w:p w:rsidR="00F151E5" w:rsidRPr="006154EC" w:rsidRDefault="00F151E5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обогащать детей знаниями, необходимыми для подготовки к школе и дальнейшему успешному обучению в ней;</w:t>
      </w:r>
    </w:p>
    <w:p w:rsidR="00F151E5" w:rsidRPr="006154EC" w:rsidRDefault="00F151E5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-совершенствовать речь, как средство общения;</w:t>
      </w:r>
    </w:p>
    <w:p w:rsidR="00F151E5" w:rsidRPr="006154EC" w:rsidRDefault="00F151E5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-приучать дет</w:t>
      </w:r>
      <w:r w:rsidR="00B1256F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ей к самостоятельности суждений;</w:t>
      </w:r>
    </w:p>
    <w:p w:rsidR="00B1256F" w:rsidRPr="006154EC" w:rsidRDefault="00B1256F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закреплять умение решать поставленную задачу, взаимодействуя со сверстниками</w:t>
      </w:r>
    </w:p>
    <w:p w:rsidR="00F151E5" w:rsidRPr="006154EC" w:rsidRDefault="00F151E5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Развивающие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4E13A7" w:rsidRPr="006154EC" w:rsidRDefault="004E13A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-развивать интерес к новому в окружающем;</w:t>
      </w:r>
    </w:p>
    <w:p w:rsidR="004E13A7" w:rsidRPr="006154EC" w:rsidRDefault="004E13A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-развивать умения самостоятельно применять усвоенные знания.</w:t>
      </w:r>
    </w:p>
    <w:p w:rsidR="004E13A7" w:rsidRPr="006154EC" w:rsidRDefault="004E13A7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Воспитательные:</w:t>
      </w:r>
    </w:p>
    <w:p w:rsidR="007017F0" w:rsidRPr="006154EC" w:rsidRDefault="004E13A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-воспитывать интерес к обучению</w:t>
      </w:r>
      <w:r w:rsidR="007017F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творческую активность, дружеские отношения в процессе деятельности.</w:t>
      </w:r>
    </w:p>
    <w:p w:rsidR="004E13A7" w:rsidRPr="006154EC" w:rsidRDefault="004E13A7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Интегрируемые образовательные области:</w:t>
      </w:r>
    </w:p>
    <w:p w:rsidR="004E13A7" w:rsidRPr="006154EC" w:rsidRDefault="004E13A7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Познавательное развитие;</w:t>
      </w:r>
    </w:p>
    <w:p w:rsidR="004E13A7" w:rsidRPr="006154EC" w:rsidRDefault="004E13A7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Речевое развитие;</w:t>
      </w:r>
    </w:p>
    <w:p w:rsidR="004E13A7" w:rsidRPr="006154EC" w:rsidRDefault="004E13A7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Физическое развитие;</w:t>
      </w:r>
    </w:p>
    <w:p w:rsidR="004E13A7" w:rsidRPr="006154EC" w:rsidRDefault="004E13A7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Художественно – эстетическое развитие;</w:t>
      </w:r>
    </w:p>
    <w:p w:rsidR="004E13A7" w:rsidRPr="006154EC" w:rsidRDefault="004E13A7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Социально – коммуникативное развитие.</w:t>
      </w:r>
    </w:p>
    <w:p w:rsidR="004E13A7" w:rsidRPr="006154EC" w:rsidRDefault="000D580D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262626" w:themeColor="text1" w:themeTint="D9"/>
          <w:sz w:val="28"/>
          <w:szCs w:val="28"/>
        </w:rPr>
      </w:pPr>
      <w:r w:rsidRPr="006154EC">
        <w:rPr>
          <w:rStyle w:val="c0"/>
          <w:b/>
          <w:color w:val="262626" w:themeColor="text1" w:themeTint="D9"/>
          <w:sz w:val="28"/>
          <w:szCs w:val="28"/>
        </w:rPr>
        <w:t>Используемые методы в НОД:</w:t>
      </w:r>
    </w:p>
    <w:p w:rsidR="000D580D" w:rsidRPr="006154EC" w:rsidRDefault="000D580D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262626" w:themeColor="text1" w:themeTint="D9"/>
          <w:sz w:val="28"/>
          <w:szCs w:val="28"/>
        </w:rPr>
      </w:pPr>
      <w:r w:rsidRPr="006154EC">
        <w:rPr>
          <w:rStyle w:val="c0"/>
          <w:b/>
          <w:color w:val="262626" w:themeColor="text1" w:themeTint="D9"/>
          <w:sz w:val="28"/>
          <w:szCs w:val="28"/>
        </w:rPr>
        <w:lastRenderedPageBreak/>
        <w:t>Методы повышения познавательной активности:</w:t>
      </w:r>
    </w:p>
    <w:p w:rsidR="000D580D" w:rsidRPr="006154EC" w:rsidRDefault="000D580D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-метод вопросов</w:t>
      </w:r>
      <w:r w:rsidR="007017F0" w:rsidRPr="006154EC">
        <w:rPr>
          <w:rStyle w:val="c0"/>
          <w:color w:val="262626" w:themeColor="text1" w:themeTint="D9"/>
          <w:sz w:val="28"/>
          <w:szCs w:val="28"/>
        </w:rPr>
        <w:t>,</w:t>
      </w:r>
    </w:p>
    <w:p w:rsidR="004304C8" w:rsidRPr="006154EC" w:rsidRDefault="004304C8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- решение поставленных задач,</w:t>
      </w:r>
    </w:p>
    <w:p w:rsidR="007017F0" w:rsidRPr="006154EC" w:rsidRDefault="007017F0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- экспериментирование с нетрадиционными материалами в творчестве,</w:t>
      </w:r>
    </w:p>
    <w:p w:rsidR="000D580D" w:rsidRPr="006154EC" w:rsidRDefault="000D580D" w:rsidP="004F02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262626" w:themeColor="text1" w:themeTint="D9"/>
          <w:sz w:val="28"/>
          <w:szCs w:val="28"/>
        </w:rPr>
      </w:pPr>
      <w:r w:rsidRPr="006154EC">
        <w:rPr>
          <w:rStyle w:val="c0"/>
          <w:color w:val="262626" w:themeColor="text1" w:themeTint="D9"/>
          <w:sz w:val="28"/>
          <w:szCs w:val="28"/>
        </w:rPr>
        <w:t>-ИКТ</w:t>
      </w:r>
      <w:r w:rsidR="007017F0" w:rsidRPr="006154EC">
        <w:rPr>
          <w:rStyle w:val="c0"/>
          <w:color w:val="262626" w:themeColor="text1" w:themeTint="D9"/>
          <w:sz w:val="28"/>
          <w:szCs w:val="28"/>
        </w:rPr>
        <w:t>.</w:t>
      </w:r>
    </w:p>
    <w:p w:rsidR="004E13A7" w:rsidRPr="006154EC" w:rsidRDefault="000D580D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Методы повышения эмоциональной активности:</w:t>
      </w:r>
    </w:p>
    <w:p w:rsidR="000D580D" w:rsidRPr="006154EC" w:rsidRDefault="000D580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-сюрпризный момент</w:t>
      </w:r>
    </w:p>
    <w:p w:rsidR="007017F0" w:rsidRPr="006154EC" w:rsidRDefault="007017F0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использование сказочных персонажей</w:t>
      </w:r>
    </w:p>
    <w:p w:rsidR="000D580D" w:rsidRPr="006154EC" w:rsidRDefault="000D580D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Методы обучения и развития:</w:t>
      </w:r>
    </w:p>
    <w:p w:rsidR="000D580D" w:rsidRPr="006154EC" w:rsidRDefault="000D580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игровые приёмы</w:t>
      </w:r>
    </w:p>
    <w:p w:rsidR="000D580D" w:rsidRPr="006154EC" w:rsidRDefault="000D580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проблемные ситуации.</w:t>
      </w:r>
    </w:p>
    <w:p w:rsidR="000D580D" w:rsidRPr="006154EC" w:rsidRDefault="000D580D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Материал и оборудование:</w:t>
      </w:r>
    </w:p>
    <w:p w:rsidR="000D580D" w:rsidRPr="006154EC" w:rsidRDefault="000D580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Мультимедийная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установка, презентация к занятию; для продуктивной деятельности (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цветной картон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голубого цвета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прорисованным схематическим изображение снежинки на каждого ребёнка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клей ПВА, соль, манная крупа</w:t>
      </w:r>
      <w:r w:rsidR="00F50D4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салфетки, доски для лепки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F50D4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чемодан на колёсиках с замком, воздушные гелиевые шарики.</w:t>
      </w:r>
      <w:proofErr w:type="gramEnd"/>
    </w:p>
    <w:p w:rsidR="00F50D49" w:rsidRPr="006154EC" w:rsidRDefault="00F50D49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Предварительная работа:</w:t>
      </w:r>
    </w:p>
    <w:p w:rsidR="00CA3C39" w:rsidRPr="006154EC" w:rsidRDefault="00F50D4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Беседы о зиме, зимних забавах; словесные дидактические игры «Кто быстрее ответит на вопрос», «Назови лишнее слово», «Доскажи словечко»</w:t>
      </w:r>
      <w:r w:rsidR="00A60EA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  <w:r w:rsidR="004304C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разучивание стихотворения; </w:t>
      </w:r>
      <w:r w:rsidR="00A60EA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разгадывание ребусов; работа над презентацией: запись видео – вопросов с детьми других групп.</w:t>
      </w:r>
    </w:p>
    <w:p w:rsidR="00C01677" w:rsidRPr="006154EC" w:rsidRDefault="00C0167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01677" w:rsidRPr="006154EC" w:rsidRDefault="00C0167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01677" w:rsidRPr="006154EC" w:rsidRDefault="00C0167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01677" w:rsidRPr="006154EC" w:rsidRDefault="00C0167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Ход:</w:t>
      </w: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 с воспитателем входят в зал (у воспитателя чемодан).</w:t>
      </w: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 обращает внимание на гостей:</w:t>
      </w: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Ребята, к нам сегодня пришли гости, давайте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поприветствуем их.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(Дети здороваются).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А сейчас присаживайтесь на стульчики.</w:t>
      </w: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Дети интересуются, почему воспитатель с чемоданом. </w:t>
      </w:r>
    </w:p>
    <w:p w:rsidR="00CA3C39" w:rsidRPr="006154EC" w:rsidRDefault="00CA3C3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Ребята,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</w:t>
      </w:r>
      <w:proofErr w:type="spellStart"/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сегодны</w:t>
      </w:r>
      <w:proofErr w:type="spellEnd"/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пришла на работу с чемоданом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там внутри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сюрприз для вас</w:t>
      </w:r>
      <w:r w:rsidR="00465BB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Да, да,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сюрприз</w:t>
      </w:r>
      <w:proofErr w:type="gramStart"/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65BB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="00465BB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ведь ск</w:t>
      </w:r>
      <w:r w:rsidR="00BD1EA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оро Новый год, время волшебства и</w:t>
      </w:r>
      <w:r w:rsidR="00465BB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подарков. Я решила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преподнести вам сюрприз </w:t>
      </w:r>
      <w:r w:rsidR="00465BB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уже сегодня. Но вот </w:t>
      </w:r>
      <w:r w:rsidR="006D3C9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проблема, я потеряла ключ. Что теперь делать</w:t>
      </w:r>
      <w:r w:rsidR="00AE291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как открыть чемодан</w:t>
      </w:r>
      <w:r w:rsidR="006D3C9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 не знаю. Вы мне не подскажете?</w:t>
      </w:r>
      <w:r w:rsidR="00AE291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(Ответы детей)</w:t>
      </w:r>
      <w:r w:rsidR="00465BB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E291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Может кто – то из вас находил ключ. </w:t>
      </w:r>
    </w:p>
    <w:p w:rsidR="00AE291D" w:rsidRPr="006154EC" w:rsidRDefault="00AE291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Ребёнок:</w:t>
      </w:r>
    </w:p>
    <w:p w:rsidR="00AE291D" w:rsidRPr="006154EC" w:rsidRDefault="00AE291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Я ключ не находил, но зато я нашёл вот что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.(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протягивает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флешку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AE291D" w:rsidRPr="006154EC" w:rsidRDefault="00AE291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</w:t>
      </w:r>
    </w:p>
    <w:p w:rsidR="00AE291D" w:rsidRPr="006154EC" w:rsidRDefault="00AE291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Что это?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Флешка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Интересно, что здесь? Может на ней подсказка?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Нужно включить и посмотреть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(Включает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флешку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5626C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AE291D" w:rsidRPr="006154EC" w:rsidRDefault="00AE291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экране появляется снеговик и объявляет, что ключ на</w:t>
      </w:r>
      <w:r w:rsidR="009C39B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йдётся, если дети выполнят </w:t>
      </w:r>
      <w:r w:rsidR="00BD1EA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</w:t>
      </w:r>
      <w:r w:rsidR="009C39B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задания.</w:t>
      </w:r>
    </w:p>
    <w:p w:rsidR="005A6577" w:rsidRPr="006154EC" w:rsidRDefault="004F0266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9C39B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Ребята, а вы знаете, что такое ребус? (ответы детей). Да</w:t>
      </w:r>
      <w:proofErr w:type="gramStart"/>
      <w:r w:rsidR="009C39B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A6577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="005A6577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ребята, ребус – это своего рода загадка из сочет</w:t>
      </w:r>
      <w:r w:rsidR="00BD1EA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ания букв, картинок. Разгадав его</w:t>
      </w:r>
      <w:r w:rsidR="005A6577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мы узнаем, о чём пойдёт речь на нашем занятии. 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разгадывать его будем по первым буквам картинок. </w:t>
      </w:r>
      <w:r w:rsidR="005A6577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 отгадывают слово «ЗИМА»</w:t>
      </w:r>
      <w:r w:rsidR="0028129E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Ребята, на какую букву начинается слово «Зима».</w:t>
      </w:r>
    </w:p>
    <w:p w:rsidR="00B03C7E" w:rsidRPr="006154EC" w:rsidRDefault="00B03C7E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Ребята, давайте вспомним, что мы знаем о зиме.</w:t>
      </w:r>
    </w:p>
    <w:p w:rsidR="004D3DCA" w:rsidRPr="006154EC" w:rsidRDefault="00925806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Беседа о зиме.</w:t>
      </w:r>
    </w:p>
    <w:p w:rsidR="00D63373" w:rsidRPr="006154EC" w:rsidRDefault="00D63373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Давайте перечислим все зимние месяцы — декабрь, январь и февраль.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Зима приходит после осени. </w:t>
      </w:r>
      <w:r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Дни зимой еще короче, чем осенью. Солнце редко выглядывает из-за туч и греет слабо. День за днем снегопады: хлопья снега быстро летят из низких темных туч и заволакивают всё вокруг белой пеленой. Снег укрывает землю пушистым покрывалом, лежит на ветвях деревьев и кустарников. Лес становится праздничным, похожим на белый резной терем. Белеют тропинки, дороги, крыши домов. Часто метут метели, кружат снежные вихри</w:t>
      </w:r>
      <w:r w:rsidR="0028129E"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вьюги.</w:t>
      </w:r>
    </w:p>
    <w:p w:rsidR="00D63373" w:rsidRPr="006154EC" w:rsidRDefault="00B82849" w:rsidP="004F0266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hyperlink r:id="rId5" w:tooltip="О зиме для дошкольников" w:history="1">
        <w:r w:rsidR="00D63373" w:rsidRPr="006154EC">
          <w:rPr>
            <w:rFonts w:ascii="Times New Roman" w:eastAsia="Times New Roman" w:hAnsi="Times New Roman" w:cs="Times New Roman"/>
            <w:bCs/>
            <w:color w:val="262626" w:themeColor="text1" w:themeTint="D9"/>
            <w:sz w:val="28"/>
            <w:szCs w:val="28"/>
            <w:lang w:eastAsia="ru-RU"/>
          </w:rPr>
          <w:t>Зимой</w:t>
        </w:r>
      </w:hyperlink>
      <w:r w:rsidR="00D63373"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стоят морозные дни. Реки, озера и пруды покрыты толстым льдом. Зимой в лесу нет насекомых, птиц осталось мало, да и те перебираются поближе к жилью людей. Лесные звери укрываются от холода в дуплах и норах или зарываются в глубокий снег, некоторые животные легли в зимнюю спячку, а вот заяц и белка поменяли свои шубки, чтобы быть незаметными для хищников</w:t>
      </w:r>
      <w:r w:rsidR="0028129E"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охотников</w:t>
      </w:r>
      <w:r w:rsidR="00D63373"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D63373" w:rsidRPr="006154EC" w:rsidRDefault="007B00A4" w:rsidP="007B00A4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154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что вы любите делать зимой? (ответы детей)</w:t>
      </w:r>
    </w:p>
    <w:p w:rsidR="007B00A4" w:rsidRPr="006154EC" w:rsidRDefault="00A00279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Алина Шумилина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F25B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proofErr w:type="gramEnd"/>
    </w:p>
    <w:p w:rsidR="00A00279" w:rsidRPr="006154EC" w:rsidRDefault="007B00A4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а я знаю стихотворение про зиму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ассказывает)</w:t>
      </w:r>
    </w:p>
    <w:p w:rsidR="004D3DCA" w:rsidRPr="006154EC" w:rsidRDefault="004D3DCA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F151E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какая </w:t>
      </w:r>
      <w:r w:rsidR="00F151E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вторая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буква в слове «Зима»</w:t>
      </w:r>
      <w:r w:rsidR="00F151E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(Буква И)</w:t>
      </w:r>
    </w:p>
    <w:p w:rsidR="004D3DCA" w:rsidRPr="006154EC" w:rsidRDefault="001A2312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Конечно</w:t>
      </w:r>
      <w:r w:rsidR="004D3DCA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5626C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буква «И», и сейчас </w:t>
      </w:r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нас игра</w:t>
      </w:r>
      <w:r w:rsidR="005626C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говорю фразу, вы должны её дополнить. Проводится игра</w:t>
      </w:r>
      <w:r w:rsidR="00D6337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626C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Доскажи словечко</w:t>
      </w:r>
      <w:r w:rsidR="005626C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(Приложение</w:t>
      </w:r>
      <w:proofErr w:type="gramStart"/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proofErr w:type="gramEnd"/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</w:t>
      </w:r>
    </w:p>
    <w:p w:rsidR="005626C4" w:rsidRPr="006154EC" w:rsidRDefault="00B03C7E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Музыкальная игра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внимание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«Что мы делаем зимой?»</w:t>
      </w:r>
    </w:p>
    <w:p w:rsidR="001A2312" w:rsidRPr="006154EC" w:rsidRDefault="001A2312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Молодцы, все вы были очень внимательны, а сейчас вернёмся на свои места.</w:t>
      </w:r>
    </w:p>
    <w:p w:rsidR="005626C4" w:rsidRPr="006154EC" w:rsidRDefault="004209FA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Назовите  третью</w:t>
      </w:r>
      <w:r w:rsidR="00455A0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букв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455A0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слове «Зима» (Буква М)</w:t>
      </w:r>
    </w:p>
    <w:p w:rsidR="004209FA" w:rsidRPr="006154EC" w:rsidRDefault="004209FA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Какие вы знаете слова на букву М</w:t>
      </w:r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есть одно условие, слова должны быть на тему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зимы</w:t>
      </w:r>
      <w:proofErr w:type="gramStart"/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proofErr w:type="gramEnd"/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ети называют слова).</w:t>
      </w:r>
    </w:p>
    <w:p w:rsidR="0020618D" w:rsidRPr="006154EC" w:rsidRDefault="00455A06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- 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 назвали слово мороз. </w:t>
      </w:r>
      <w:r w:rsidR="00BD1EA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</w:t>
      </w:r>
      <w:r w:rsidR="00EB221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Мороз </w:t>
      </w:r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он - </w:t>
      </w:r>
      <w:r w:rsidR="00EB221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волшебник</w:t>
      </w:r>
      <w:r w:rsidR="0020618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4589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укутывает деревь</w:t>
      </w:r>
      <w:r w:rsidR="00E7483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инеем,</w:t>
      </w:r>
      <w:r w:rsidR="002E453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B2AA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рисует как художник узоры на окне.</w:t>
      </w:r>
    </w:p>
    <w:p w:rsidR="001A2312" w:rsidRPr="006154EC" w:rsidRDefault="001A2312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Видео вопрос «Почему снег скрипит под ногами?» </w:t>
      </w:r>
    </w:p>
    <w:p w:rsidR="0020618D" w:rsidRPr="006154EC" w:rsidRDefault="0020618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 дворе мороз стоит</w:t>
      </w:r>
    </w:p>
    <w:p w:rsidR="0020618D" w:rsidRPr="006154EC" w:rsidRDefault="0020618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 ногами снег скрипит</w:t>
      </w:r>
    </w:p>
    <w:p w:rsidR="0020618D" w:rsidRPr="006154EC" w:rsidRDefault="0020618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Ты подумай, расскажи</w:t>
      </w:r>
    </w:p>
    <w:p w:rsidR="0020618D" w:rsidRPr="006154EC" w:rsidRDefault="0020618D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Почему скрипит, скажи.</w:t>
      </w:r>
    </w:p>
    <w:p w:rsidR="001A2312" w:rsidRPr="006154EC" w:rsidRDefault="001A2312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чём нас спросила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Ариша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</w:p>
    <w:p w:rsidR="00745894" w:rsidRPr="006154EC" w:rsidRDefault="00745894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Ребята, </w:t>
      </w:r>
      <w:r w:rsidR="00922E3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вы знаете, почему снег скрипит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 ногами? (ответы детей). </w:t>
      </w:r>
    </w:p>
    <w:p w:rsidR="00455A06" w:rsidRPr="006154EC" w:rsidRDefault="00745894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Снег состоит из снежинок. Снежинки – это очень маленькие ледяные кристаллики. Когда мы на них наступаем</w:t>
      </w:r>
      <w:r w:rsidR="00922E3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они ломаются и слышен треск. Конечно, когда ломается одна снежинка, звук услышать невозможно, но когда в морозный день вы идёте по заснеженной улице, под вашими ногами ломаются сотни тысяч снежинок. Тогда вы и замечаете, что снег скрипит. </w:t>
      </w:r>
    </w:p>
    <w:p w:rsidR="001A2312" w:rsidRPr="006154EC" w:rsidRDefault="001A2312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сейчас закройте глаза, и послушайте «Хруст снега»</w:t>
      </w:r>
    </w:p>
    <w:p w:rsidR="00922E35" w:rsidRPr="006154EC" w:rsidRDefault="00922E35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Посмотрите на экран, что вы видите? (Снежинки.) Что вы можете о них сказать? (Что они все разные)</w:t>
      </w:r>
      <w:r w:rsidR="003067E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Конечно, даже двух похожих снежинок не бывает в природе. </w:t>
      </w:r>
    </w:p>
    <w:p w:rsidR="00F151E5" w:rsidRPr="006154EC" w:rsidRDefault="001A2312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3067E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сейчас я приглашаю вас в мастерскую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Мороза</w:t>
      </w:r>
      <w:r w:rsidR="003067E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и попробуем сами стать волшебниками и изготовить свои снежинки. Проходите за столы. 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Обратите внимание, что эти два слова «мастерская Мороза» тоже 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начинаются на буквы М.  Посмотрите</w:t>
      </w:r>
      <w:proofErr w:type="gramEnd"/>
      <w:r w:rsidR="003067E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что у нас есть для нашего волшебства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="003067E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(Дети перечисляют: 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цветной картон </w:t>
      </w:r>
      <w:r w:rsidR="00A00279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голубого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цвета, клей</w:t>
      </w:r>
      <w:r w:rsidR="00F151E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манная крупа</w:t>
      </w:r>
      <w:r w:rsidR="00A02FB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соль</w:t>
      </w:r>
      <w:r w:rsidR="003067EB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3067EB" w:rsidRPr="006154EC" w:rsidRDefault="00A02FB8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Описание работы</w:t>
      </w:r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ребята посмотрите на листочки, видите, я вам немного помогла, 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нарисовала схематическое изображение </w:t>
      </w:r>
      <w:proofErr w:type="spellStart"/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снежинки</w:t>
      </w:r>
      <w:proofErr w:type="gramStart"/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proofErr w:type="gramEnd"/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proofErr w:type="spellEnd"/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ваша задача </w:t>
      </w:r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намного сложнее, вы должны будете превратить эту снежинку в объёмную, волшебную. В перву</w:t>
      </w:r>
      <w:r w:rsidR="00DB2AA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ю очередь нужно нанести клей </w:t>
      </w:r>
      <w:r w:rsidR="00F151E5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контуру</w:t>
      </w:r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1A2312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прорисовывая все лучики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F3350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затем густо посыпаем наши снежинки, или солью, или манной крупой. Закончили? А сейчас  стряхиваем всё лишнее на доску и отодвигаем её. </w:t>
      </w:r>
    </w:p>
    <w:p w:rsidR="00A02FB8" w:rsidRPr="006154EC" w:rsidRDefault="00A02FB8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Посмотрите, ребята, какие необыкновенные снежинки у 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 получи</w:t>
      </w:r>
      <w:r w:rsidR="00AD505F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лись. Значит 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D505F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 тоже 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настоящие волшебники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02FB8" w:rsidRPr="006154EC" w:rsidRDefault="00A02FB8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сейчас </w:t>
      </w:r>
      <w:r w:rsidR="004304C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нам пора вернуться 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стульчики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ведь мы ещё не все задания выполнили, чтобы найти ключ от чемодана.</w:t>
      </w:r>
    </w:p>
    <w:p w:rsidR="00A02FB8" w:rsidRPr="006154EC" w:rsidRDefault="00A02FB8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Какая буква у нас осталась в слове «Зима»? (Буква А)</w:t>
      </w:r>
    </w:p>
    <w:p w:rsidR="00A02FB8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же интересно у нас за задание на букву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</w:p>
    <w:p w:rsidR="001E633B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Видео вопрос «Что такое айсберг?»</w:t>
      </w:r>
    </w:p>
    <w:p w:rsidR="00DB2AAD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Очень интересный вопрос. </w:t>
      </w:r>
      <w:r w:rsidR="00DB2AA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</w:t>
      </w:r>
      <w:r w:rsidR="004304C8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 может на него ответить?</w:t>
      </w:r>
      <w:r w:rsidR="00DB2AAD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(ответы детей)</w:t>
      </w:r>
    </w:p>
    <w:p w:rsidR="001E633B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Давайте посмотрим мультфильм…</w:t>
      </w:r>
    </w:p>
    <w:p w:rsidR="001E633B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вы можете сказать, что вы поняли из этого мультфильма?  (Рассказ детей)</w:t>
      </w:r>
    </w:p>
    <w:p w:rsidR="001E633B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так,  ребята, все</w:t>
      </w:r>
      <w:r w:rsidR="00B22E53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задания мы с вами выполнили? </w:t>
      </w:r>
      <w:r w:rsidR="004F026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Наверное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сейчас мы узнаем, где же ключ?</w:t>
      </w:r>
      <w:r w:rsidR="006F18D0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мы с вами делали? (ответы детей)</w:t>
      </w:r>
    </w:p>
    <w:p w:rsidR="001E633B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экране</w:t>
      </w:r>
      <w:r w:rsidR="004F026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снова  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появляется </w:t>
      </w:r>
      <w:r w:rsidR="004F026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снеговик</w:t>
      </w:r>
      <w:proofErr w:type="gramStart"/>
      <w:r w:rsidR="004F026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="004F0266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хвалит детей и даёт схему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по которой дети находят ключ.</w:t>
      </w:r>
    </w:p>
    <w:p w:rsidR="001E633B" w:rsidRPr="006154EC" w:rsidRDefault="001E633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Открывают чемодан, из которого вылетают воздушные шарики</w:t>
      </w:r>
      <w:r w:rsidR="00FC19BF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067EB" w:rsidRPr="006154EC" w:rsidRDefault="003067EB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C39B4" w:rsidRPr="006154EC" w:rsidRDefault="004D3DCA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01677" w:rsidRPr="006154EC" w:rsidRDefault="00C01677" w:rsidP="004F026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63373" w:rsidRPr="006154EC" w:rsidRDefault="00D63373" w:rsidP="00C01677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32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32"/>
          <w:szCs w:val="28"/>
        </w:rPr>
        <w:lastRenderedPageBreak/>
        <w:t xml:space="preserve">Приложение </w:t>
      </w:r>
    </w:p>
    <w:p w:rsidR="00D63373" w:rsidRPr="006154EC" w:rsidRDefault="00D63373" w:rsidP="004F02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Словесная игра «Доскажи словечко»</w:t>
      </w:r>
    </w:p>
    <w:p w:rsidR="00D63373" w:rsidRPr="006154EC" w:rsidRDefault="00D63373" w:rsidP="004F02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Тихо, тихо, как во сне,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Падает на землю ….(снег)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 неба все скользят пушинки –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Серебристые…..(снежинки).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На поля и на лужок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се снижается ….(снежок).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Вот веселье для ребят –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Все сильнее …(снегопад).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Все бегут вперегонки,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Все хотят играть в …..(снежки).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Словно в белый пуховик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Нарядился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.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.(снеговик).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Рядом снежная фигурка –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Это девочка…(снегурка).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На снегу – то посмотри?-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 красной грудкой…(снегири).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Словно в сказке, как во сне,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Землюю всю украсил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…(снег). </w:t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4209FA"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Какое слово спряталось во всех словах, которые вы отгадывали.</w:t>
      </w:r>
    </w:p>
    <w:p w:rsidR="006F18D0" w:rsidRPr="006154EC" w:rsidRDefault="006F18D0" w:rsidP="004F02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6F18D0" w:rsidRPr="006154EC" w:rsidRDefault="006F18D0" w:rsidP="004F02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6F18D0" w:rsidRPr="006154EC" w:rsidRDefault="006F18D0" w:rsidP="004F02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6F18D0" w:rsidRPr="006154EC" w:rsidRDefault="006F18D0" w:rsidP="004F02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Литература:</w:t>
      </w:r>
    </w:p>
    <w:p w:rsidR="006F18D0" w:rsidRPr="006154EC" w:rsidRDefault="006F18D0" w:rsidP="006F18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Волчкова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,В</w:t>
      </w:r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.Н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Конспекты занятий по развитию речи в подготовительной группе детского сада. Развитие речи/ В.Н.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Волчкова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Н.В. Степанова, - Воронеж: Т.Ц. «Учитель», 2006</w:t>
      </w:r>
    </w:p>
    <w:p w:rsidR="003C4C04" w:rsidRPr="006154EC" w:rsidRDefault="006F18D0" w:rsidP="003C4C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Гербова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В.В.</w:t>
      </w:r>
      <w:r w:rsidR="003C4C04"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Развитие речи в детском саду: Подготовительная к школе группа. – М.: Мозаика – Синтез, 2014. – 112с.</w:t>
      </w:r>
    </w:p>
    <w:p w:rsidR="003C4C04" w:rsidRPr="006154EC" w:rsidRDefault="003C4C04" w:rsidP="006F18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Вераксы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Т.Р. Комаровой, М.А. Васильевой. </w:t>
      </w:r>
      <w:proofErr w:type="gram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Подготовитель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ная</w:t>
      </w:r>
      <w:proofErr w:type="spellEnd"/>
      <w:proofErr w:type="gram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группа (от 6 до 7 лет) сост. Н.В.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Лободина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– Волгоград: Учитель, 2016. – 382с.</w:t>
      </w:r>
    </w:p>
    <w:p w:rsidR="003C4C04" w:rsidRPr="006154EC" w:rsidRDefault="003C4C04" w:rsidP="006F18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ред. Н.Е. </w:t>
      </w:r>
      <w:proofErr w:type="spellStart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Вераксы</w:t>
      </w:r>
      <w:proofErr w:type="spellEnd"/>
      <w:r w:rsidRPr="006154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Т.Р. Комаровой, М.А. Васильевой. – М.: Мозаика – Синтез, 2014.\</w:t>
      </w:r>
    </w:p>
    <w:p w:rsidR="003C4C04" w:rsidRPr="006154EC" w:rsidRDefault="00D451A9" w:rsidP="003C4C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1"/>
          <w:szCs w:val="31"/>
          <w:lang w:eastAsia="ru-RU"/>
        </w:rPr>
      </w:pPr>
      <w:r w:rsidRPr="006154EC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1"/>
          <w:szCs w:val="31"/>
          <w:lang w:eastAsia="ru-RU"/>
        </w:rPr>
        <w:t xml:space="preserve">Т. С. Комарова </w:t>
      </w:r>
      <w:r w:rsidR="003C4C04" w:rsidRPr="006154EC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1"/>
          <w:szCs w:val="31"/>
          <w:lang w:eastAsia="ru-RU"/>
        </w:rPr>
        <w:t xml:space="preserve">Занятия по изобразительной деятельности в </w:t>
      </w:r>
      <w:proofErr w:type="spellStart"/>
      <w:proofErr w:type="gramStart"/>
      <w:r w:rsidR="003C4C04" w:rsidRPr="006154EC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1"/>
          <w:szCs w:val="31"/>
          <w:lang w:eastAsia="ru-RU"/>
        </w:rPr>
        <w:t>в</w:t>
      </w:r>
      <w:proofErr w:type="spellEnd"/>
      <w:proofErr w:type="gramEnd"/>
      <w:r w:rsidR="003C4C04" w:rsidRPr="006154EC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1"/>
          <w:szCs w:val="31"/>
          <w:lang w:eastAsia="ru-RU"/>
        </w:rPr>
        <w:t xml:space="preserve"> подготовительной к школе группе детского сада. Конспекты занятий </w:t>
      </w:r>
      <w:r w:rsidRPr="006154EC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Комарова Т.С., 2011</w:t>
      </w:r>
      <w:r w:rsidR="003C4C04" w:rsidRPr="006154EC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  «МОЗАИКА</w:t>
      </w:r>
      <w:r w:rsidRPr="006154EC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- </w:t>
      </w:r>
      <w:r w:rsidR="003C4C04" w:rsidRPr="006154EC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СИНТЕЗ», 2011</w:t>
      </w:r>
    </w:p>
    <w:p w:rsidR="003C4C04" w:rsidRPr="006154EC" w:rsidRDefault="003C4C04" w:rsidP="003C4C04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3C4C04" w:rsidRPr="006154EC" w:rsidSect="0076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5E9"/>
    <w:multiLevelType w:val="hybridMultilevel"/>
    <w:tmpl w:val="2F507A18"/>
    <w:lvl w:ilvl="0" w:tplc="E27C6A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3C39"/>
    <w:rsid w:val="000A0E75"/>
    <w:rsid w:val="000D580D"/>
    <w:rsid w:val="000F3DEF"/>
    <w:rsid w:val="001A2312"/>
    <w:rsid w:val="001E633B"/>
    <w:rsid w:val="001F44DA"/>
    <w:rsid w:val="0020618D"/>
    <w:rsid w:val="0028129E"/>
    <w:rsid w:val="002E4535"/>
    <w:rsid w:val="003067EB"/>
    <w:rsid w:val="003C4C04"/>
    <w:rsid w:val="004209FA"/>
    <w:rsid w:val="004304C8"/>
    <w:rsid w:val="00455A06"/>
    <w:rsid w:val="00465BB3"/>
    <w:rsid w:val="004D3DCA"/>
    <w:rsid w:val="004E13A7"/>
    <w:rsid w:val="004F0266"/>
    <w:rsid w:val="005626C4"/>
    <w:rsid w:val="005A6577"/>
    <w:rsid w:val="005C4D0F"/>
    <w:rsid w:val="006154EC"/>
    <w:rsid w:val="006D3C9D"/>
    <w:rsid w:val="006F18D0"/>
    <w:rsid w:val="007017F0"/>
    <w:rsid w:val="007117F6"/>
    <w:rsid w:val="007446BE"/>
    <w:rsid w:val="00745894"/>
    <w:rsid w:val="00765602"/>
    <w:rsid w:val="007A5213"/>
    <w:rsid w:val="007B00A4"/>
    <w:rsid w:val="00830885"/>
    <w:rsid w:val="00922E35"/>
    <w:rsid w:val="00925806"/>
    <w:rsid w:val="009C39B4"/>
    <w:rsid w:val="00A00279"/>
    <w:rsid w:val="00A02FB8"/>
    <w:rsid w:val="00A60EA5"/>
    <w:rsid w:val="00AD505F"/>
    <w:rsid w:val="00AE291D"/>
    <w:rsid w:val="00B03C7E"/>
    <w:rsid w:val="00B1256F"/>
    <w:rsid w:val="00B22E53"/>
    <w:rsid w:val="00B453C7"/>
    <w:rsid w:val="00B6238D"/>
    <w:rsid w:val="00B82849"/>
    <w:rsid w:val="00BD1EAB"/>
    <w:rsid w:val="00BE5384"/>
    <w:rsid w:val="00BF25B4"/>
    <w:rsid w:val="00C01677"/>
    <w:rsid w:val="00C31EBB"/>
    <w:rsid w:val="00C85C86"/>
    <w:rsid w:val="00CA3C39"/>
    <w:rsid w:val="00D451A9"/>
    <w:rsid w:val="00D63373"/>
    <w:rsid w:val="00DB2AAD"/>
    <w:rsid w:val="00DF552F"/>
    <w:rsid w:val="00E74838"/>
    <w:rsid w:val="00EB221B"/>
    <w:rsid w:val="00F151E5"/>
    <w:rsid w:val="00F245C9"/>
    <w:rsid w:val="00F33503"/>
    <w:rsid w:val="00F50D49"/>
    <w:rsid w:val="00F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2"/>
  </w:style>
  <w:style w:type="paragraph" w:styleId="1">
    <w:name w:val="heading 1"/>
    <w:basedOn w:val="a"/>
    <w:link w:val="10"/>
    <w:uiPriority w:val="9"/>
    <w:qFormat/>
    <w:rsid w:val="003C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3A7"/>
  </w:style>
  <w:style w:type="character" w:customStyle="1" w:styleId="c4">
    <w:name w:val="c4"/>
    <w:basedOn w:val="a0"/>
    <w:rsid w:val="00C01677"/>
  </w:style>
  <w:style w:type="paragraph" w:styleId="a3">
    <w:name w:val="List Paragraph"/>
    <w:basedOn w:val="a"/>
    <w:uiPriority w:val="34"/>
    <w:qFormat/>
    <w:rsid w:val="006F1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gri.ru/deti/vs-dlja-devochek-i-malchikov/pro-zimu-dlj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10</cp:revision>
  <cp:lastPrinted>2018-12-17T18:34:00Z</cp:lastPrinted>
  <dcterms:created xsi:type="dcterms:W3CDTF">2018-12-12T10:30:00Z</dcterms:created>
  <dcterms:modified xsi:type="dcterms:W3CDTF">2018-12-17T18:50:00Z</dcterms:modified>
</cp:coreProperties>
</file>